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95C9A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E727A">
              <w:rPr>
                <w:color w:val="000000"/>
                <w:sz w:val="28"/>
                <w:szCs w:val="28"/>
                <w:lang w:val="uk-UA"/>
              </w:rPr>
              <w:t>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7E727A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A2406A" w:rsidRDefault="00A2406A" w:rsidP="00A2406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A2406A" w:rsidRDefault="00A2406A" w:rsidP="00A2406A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A2406A" w:rsidRDefault="00A2406A" w:rsidP="00A2406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соціального </w:t>
      </w:r>
    </w:p>
    <w:p w:rsidR="00A2406A" w:rsidRDefault="00A2406A" w:rsidP="00A2406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обслуговування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(надання соціальних </w:t>
      </w:r>
    </w:p>
    <w:p w:rsidR="00A2406A" w:rsidRDefault="00A2406A" w:rsidP="00A2406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A2406A" w:rsidRPr="00C17E3C" w:rsidRDefault="00A2406A" w:rsidP="00A2406A">
      <w:pPr>
        <w:rPr>
          <w:b/>
          <w:bCs/>
          <w:iCs/>
          <w:sz w:val="28"/>
          <w:lang w:val="uk-UA"/>
        </w:rPr>
      </w:pPr>
    </w:p>
    <w:p w:rsidR="00A2406A" w:rsidRDefault="00A2406A" w:rsidP="00AF7665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20 ч</w:t>
      </w:r>
      <w:r>
        <w:rPr>
          <w:sz w:val="28"/>
          <w:szCs w:val="28"/>
          <w:shd w:val="clear" w:color="auto" w:fill="FFFFFF"/>
          <w:lang w:val="uk-UA"/>
        </w:rPr>
        <w:t>. четвертої</w:t>
      </w:r>
      <w:r w:rsidRPr="00C17E3C">
        <w:rPr>
          <w:sz w:val="28"/>
          <w:szCs w:val="28"/>
          <w:shd w:val="clear" w:color="auto" w:fill="FFFFFF"/>
          <w:lang w:val="uk-UA"/>
        </w:rPr>
        <w:t xml:space="preserve">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42, </w:t>
      </w:r>
      <w:r>
        <w:rPr>
          <w:sz w:val="28"/>
          <w:szCs w:val="28"/>
          <w:shd w:val="clear" w:color="auto" w:fill="FFFFFF"/>
          <w:lang w:val="uk-UA"/>
        </w:rPr>
        <w:t xml:space="preserve">ч. восьмою </w:t>
      </w:r>
      <w:r w:rsidRPr="00C17E3C">
        <w:rPr>
          <w:sz w:val="28"/>
          <w:szCs w:val="28"/>
          <w:shd w:val="clear" w:color="auto" w:fill="FFFFFF"/>
          <w:lang w:val="uk-UA"/>
        </w:rPr>
        <w:t>ст. 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соціальних послуг), затвердженого рішенням </w:t>
      </w:r>
      <w:r>
        <w:rPr>
          <w:sz w:val="28"/>
          <w:szCs w:val="28"/>
          <w:lang w:val="uk-UA"/>
        </w:rPr>
        <w:t xml:space="preserve">тридцять першої сесії </w:t>
      </w:r>
      <w:r w:rsidRPr="00E03B66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 xml:space="preserve">сьомого скликання </w:t>
      </w:r>
      <w:r w:rsidRPr="00E03B66">
        <w:rPr>
          <w:sz w:val="28"/>
          <w:szCs w:val="28"/>
          <w:lang w:val="uk-UA"/>
        </w:rPr>
        <w:t>від 30 липня 2020 року</w:t>
      </w:r>
      <w:r w:rsidRPr="00B96E13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A2406A" w:rsidRDefault="00A2406A" w:rsidP="00A2406A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2406A" w:rsidRDefault="00A2406A" w:rsidP="00AF7665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виконання обов`язків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 w:rsidR="00AF7665">
        <w:rPr>
          <w:sz w:val="28"/>
          <w:szCs w:val="28"/>
          <w:lang w:val="uk-UA"/>
        </w:rPr>
        <w:t xml:space="preserve"> з правом першого підпису</w:t>
      </w:r>
      <w:r>
        <w:rPr>
          <w:sz w:val="28"/>
          <w:szCs w:val="28"/>
          <w:lang w:val="uk-UA"/>
        </w:rPr>
        <w:t xml:space="preserve"> на Марину ІВАНЕНКО, завідувача відділення соціальної допомоги вдома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 листопада 2022 року на період втрати працездатності Жанни ПИНДЮРИ</w:t>
      </w:r>
      <w:r w:rsidRPr="009E5BF7">
        <w:rPr>
          <w:sz w:val="28"/>
          <w:szCs w:val="28"/>
          <w:lang w:val="uk-UA"/>
        </w:rPr>
        <w:t xml:space="preserve">. </w:t>
      </w:r>
    </w:p>
    <w:p w:rsidR="00A2406A" w:rsidRDefault="00A2406A" w:rsidP="00A2406A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A2406A" w:rsidRPr="000F0FEB" w:rsidRDefault="00A2406A" w:rsidP="00A2406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2463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лист непрацездатності від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.11.2022 р.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F71F9F">
        <w:rPr>
          <w:sz w:val="28"/>
          <w:szCs w:val="28"/>
        </w:rPr>
        <w:t>5762024-2011018951-1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2C" w:rsidRDefault="0083092C" w:rsidP="00C9463F">
      <w:r>
        <w:separator/>
      </w:r>
    </w:p>
  </w:endnote>
  <w:endnote w:type="continuationSeparator" w:id="0">
    <w:p w:rsidR="0083092C" w:rsidRDefault="0083092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2C" w:rsidRDefault="0083092C" w:rsidP="00C9463F">
      <w:r>
        <w:separator/>
      </w:r>
    </w:p>
  </w:footnote>
  <w:footnote w:type="continuationSeparator" w:id="0">
    <w:p w:rsidR="0083092C" w:rsidRDefault="0083092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F3561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9729-0362-4E0F-A2BC-8933B47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2022-11-15T07:55:00Z</cp:lastPrinted>
  <dcterms:created xsi:type="dcterms:W3CDTF">2022-11-15T11:23:00Z</dcterms:created>
  <dcterms:modified xsi:type="dcterms:W3CDTF">2022-11-15T11:23:00Z</dcterms:modified>
</cp:coreProperties>
</file>